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13" w:rsidRDefault="0041073C" w:rsidP="00A86B2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36447" cy="9103807"/>
            <wp:effectExtent l="19050" t="0" r="7153" b="0"/>
            <wp:docPr id="1" name="Рисунок 1" descr="C:\Users\Work\Desktop\Для САЙТА\2020-04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09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737" w:rsidRPr="006E1A13" w:rsidRDefault="00543737" w:rsidP="00A86B27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lastRenderedPageBreak/>
        <w:t>общего, основного общего, среднего общего образования) (воспитатель, учитель)»;</w:t>
      </w:r>
    </w:p>
    <w:p w:rsidR="00543737" w:rsidRPr="006E1A13" w:rsidRDefault="00543737" w:rsidP="00A86B27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Приказом Министерства труда и социальной защиты Российской Федерации № 514н от 24.07.2015 г. «Об утверждении профессионального стандарта «Педагог - психолог (психолог в сфере образования)»;</w:t>
      </w:r>
    </w:p>
    <w:p w:rsidR="00543737" w:rsidRPr="006E1A13" w:rsidRDefault="00543737" w:rsidP="00A86B27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Приказом министерства труда и социальной защиты Российской Федерации от 08.09.2014 г. № 630н «Об утверждении профессионального стандарта «Инструктор - методист».</w:t>
      </w:r>
    </w:p>
    <w:p w:rsidR="006E1A13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1.4. Данное Положение о профессиональной переподготовке и повышении квалификации педагогических работников ДО</w:t>
      </w:r>
      <w:r w:rsidR="006E1A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распространяется на перечень должностей и специальностей, утвержденный заведующим детским садом по согласованию с первичной профсоюзной организацией работников </w:t>
      </w:r>
      <w:r w:rsidR="006E1A13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43737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1.5. Необходимость профессиональной переподготовки кадров для собственных нужд и повышения квалификации определяет заведующий </w:t>
      </w:r>
      <w:r w:rsidR="006E1A1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1B4F" w:rsidRPr="006E1A13" w:rsidRDefault="00E01B4F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3737" w:rsidRPr="00E01B4F" w:rsidRDefault="00543737" w:rsidP="00E01B4F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B4F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 задачи повышения квалификации</w:t>
      </w:r>
    </w:p>
    <w:p w:rsidR="006E1A13" w:rsidRPr="006E1A13" w:rsidRDefault="006E1A13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bCs/>
          <w:sz w:val="28"/>
          <w:szCs w:val="28"/>
        </w:rPr>
        <w:t>2.1 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потребностей, конкретного заказа ДОО или запроса педагогического работника.</w:t>
      </w:r>
    </w:p>
    <w:p w:rsidR="006E1A13" w:rsidRPr="006E1A13" w:rsidRDefault="006E1A13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bCs/>
          <w:sz w:val="28"/>
          <w:szCs w:val="28"/>
        </w:rPr>
        <w:t>2.2 Задачами повышения квалификации являются:</w:t>
      </w:r>
    </w:p>
    <w:p w:rsidR="00543737" w:rsidRPr="006E1A13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развитие управленческих умений;</w:t>
      </w:r>
    </w:p>
    <w:p w:rsidR="00543737" w:rsidRPr="006E1A13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изучение и анализ новых нормативно-правовых документов;</w:t>
      </w:r>
    </w:p>
    <w:p w:rsidR="00543737" w:rsidRPr="006E1A13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содействие в определении содержания самообразования педагога дошкольного образовательного учреждения;</w:t>
      </w:r>
    </w:p>
    <w:p w:rsidR="00543737" w:rsidRPr="006E1A13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максимальное удовлетворение запросов педагогов на курсовую переподготовку;</w:t>
      </w:r>
    </w:p>
    <w:p w:rsidR="00543737" w:rsidRPr="006E1A13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оказание помощи и поддержки педагогическим кадрам в подготовке к аттестации в соответствии с</w:t>
      </w:r>
      <w:r w:rsidRPr="006E1A13">
        <w:rPr>
          <w:rFonts w:ascii="Times New Roman" w:eastAsia="Times New Roman" w:hAnsi="Times New Roman" w:cs="Times New Roman"/>
          <w:sz w:val="28"/>
          <w:szCs w:val="28"/>
          <w:u w:val="single"/>
        </w:rPr>
        <w:t>Поло</w:t>
      </w:r>
      <w:r w:rsidR="006E1A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жением о порядке аттестации в ДОО 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 и внедрение инноваций в образовательный процесс </w:t>
      </w:r>
      <w:r w:rsidR="006E1A13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543737" w:rsidRPr="006E1A13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апробация новых технологий, учебно-методических комплексов, изучение эффективности педагогических инноваций и экспериментов;</w:t>
      </w:r>
    </w:p>
    <w:p w:rsidR="00543737" w:rsidRPr="006E1A13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выработка методических рекомендаций в помощь педагогическим работникам </w:t>
      </w:r>
      <w:r w:rsidR="006E1A1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43737" w:rsidRPr="006E1A13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подготовка публикаций;</w:t>
      </w:r>
    </w:p>
    <w:p w:rsidR="00543737" w:rsidRPr="006E1A13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развитие и совершенствование системы дистанционного обучения педагогических кадров;</w:t>
      </w:r>
    </w:p>
    <w:p w:rsidR="00543737" w:rsidRPr="006E1A13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мониторинга профессионального роста педагогов </w:t>
      </w:r>
      <w:r w:rsidR="006E1A13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6E1A13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6E1A13">
        <w:rPr>
          <w:rFonts w:ascii="Times New Roman" w:eastAsia="Times New Roman" w:hAnsi="Times New Roman" w:cs="Times New Roman"/>
          <w:sz w:val="28"/>
          <w:szCs w:val="28"/>
        </w:rPr>
        <w:t xml:space="preserve"> Повышение квалификации педагогических работников ДОО способствует:</w:t>
      </w:r>
    </w:p>
    <w:p w:rsidR="00543737" w:rsidRPr="006E1A13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повышению качества образования;</w:t>
      </w:r>
    </w:p>
    <w:p w:rsidR="00543737" w:rsidRPr="006E1A13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lastRenderedPageBreak/>
        <w:t>удовлетворению запросов педагогов в получении профессиональных знаний, приобретение опыта организации учебного процесса в соответствии с современными тенденциями развития образования;</w:t>
      </w:r>
    </w:p>
    <w:p w:rsidR="00543737" w:rsidRPr="006E1A13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формированию навыков проектных и других инновационных форм педагогической деятельности;</w:t>
      </w:r>
    </w:p>
    <w:p w:rsidR="00543737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оказанию помощи в реализации творческого потенциала педагогов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1B4F" w:rsidRPr="006E1A13" w:rsidRDefault="00E01B4F" w:rsidP="00E01B4F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3737" w:rsidRPr="006E1A13" w:rsidRDefault="00543737" w:rsidP="00E01B4F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b/>
          <w:bCs/>
          <w:sz w:val="28"/>
          <w:szCs w:val="28"/>
        </w:rPr>
        <w:t>3. Виды профессионального обучения, сроки и периодичность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3.1. </w:t>
      </w:r>
      <w:r w:rsidRPr="006E1A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Профессиональная переподготовка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3.1.1. Под профессиональной переподготовкой пони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мается получение работниками 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дополнительных знаний, навыков, необходимых для выполнения новых видов профессиональной деятельности.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3.1.2. Работникам детского сада профессиональная переподготовка необходима либо для совершенствования своего профессионального мастерства, либо для освоения новой профессии с учетом потребности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. 3.1.3. Профессиональная переподготовка специалистов дошкольного образовательного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3.2. </w:t>
      </w:r>
      <w:r w:rsidRPr="006E1A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Повышение квалификации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3.2.1. 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3.2.2. 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3.2.3. Заведующий ДО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 периодичность прохождения специалистами повышения квалификации. Профессиональное обучение заведующего, заместителя заведующего, воспитателей и других педагогических работников осуществляется не реже одного раза в 3 года. 3.2.4.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 xml:space="preserve"> Повышение квалификации включает в себя следующие виды обучения:</w:t>
      </w:r>
    </w:p>
    <w:p w:rsidR="00543737" w:rsidRPr="006E1A13" w:rsidRDefault="00543737" w:rsidP="00A86B27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и проблемные семинары (от 72 до 100 часов) по технологическим, социально-экономическим и другим проблемам, возникающим на уровне отрасли, региона,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3737" w:rsidRPr="006E1A13" w:rsidRDefault="00543737" w:rsidP="00A86B27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длительное (свыше 100 часов) обучение специалистов в образовательно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йорганизации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повышения квалификации для углубленного изучения актуальных проблем в сфере отрасли «Образование» и других проблем по профилю профессиональной деятельности".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3.3. </w:t>
      </w:r>
      <w:r w:rsidRPr="006E1A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Профессиональное обучение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3.3.1. Целью профессиональной подготовки является ускоренное приобретение навыков, которые необходимы для выполнения определенной работы или группы работ.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3.3.2. Профессиональная подготовка не сопровождается повышением образовательного уровня обучающихся работников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3.3.3. При этом профессиональные образовательные программы направлены на последовательное повышение профессионального уровня обучающихся, подготовку специалистов соответствующей квалификации.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3.3.4. Профессиональное </w:t>
      </w:r>
      <w:proofErr w:type="gramStart"/>
      <w:r w:rsidRPr="006E1A13">
        <w:rPr>
          <w:rFonts w:ascii="Times New Roman" w:eastAsia="Times New Roman" w:hAnsi="Times New Roman" w:cs="Times New Roman"/>
          <w:sz w:val="28"/>
          <w:szCs w:val="28"/>
        </w:rPr>
        <w:t>обучение по охране</w:t>
      </w:r>
      <w:proofErr w:type="gramEnd"/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труда 1 раз в 3 года проходят: заведующий, заместители заведующего ДО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, специалист по охране труда (ответственный по охране труда).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3.3.5. Профессиональное </w:t>
      </w:r>
      <w:proofErr w:type="gramStart"/>
      <w:r w:rsidRPr="006E1A13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 1 раз в 3 года проходят: заведующий, заместители заведующего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специалист по охране труда (ответственный по охране труда).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3.4. Заведующим в целях обоснованности расходов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на обучение утверждается план профессиональной подготовки, переподготовки и повышения квалификации работников.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3.5.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 xml:space="preserve"> План разрабатывается на учебный год и должен содержать следующую информацию:</w:t>
      </w:r>
    </w:p>
    <w:p w:rsidR="00543737" w:rsidRPr="006E1A13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виды подготовки и переподготовки кадров;</w:t>
      </w:r>
    </w:p>
    <w:p w:rsidR="00543737" w:rsidRPr="006E1A13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работников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>, направляемых на обучение;</w:t>
      </w:r>
    </w:p>
    <w:p w:rsidR="00543737" w:rsidRPr="006E1A13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специальности и должности работников без указания фамилий;</w:t>
      </w:r>
    </w:p>
    <w:p w:rsidR="00543737" w:rsidRPr="006E1A13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сроки проведения обучения;</w:t>
      </w:r>
    </w:p>
    <w:p w:rsidR="00543737" w:rsidRPr="006E1A13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образовательные учреждения, где будет происходить обучение;</w:t>
      </w:r>
    </w:p>
    <w:p w:rsidR="00543737" w:rsidRPr="006E1A13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количество часов программы обучения.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3.6. Заведующим ДО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издается приказ о направлении сотрудника на обучение, в котором делается ссылка на план и информацию о том, куда и для чего направляется работник на обучение.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3.7. Перечень профессий и специальностей, по которым проводится профессиональное обучение, конкретные формы профессиональной подготовки, переподготовки и повышения квалификации работников, а также виды образовательн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ых организаций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, где она может быть осуществлена, определяются работодателем с учетом мнения представительного органа работников (профсоюзного комитета дошкольного образовательного учреждения).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3.8. Индивидуальная образовательная программа педагогического работника является одним из средств повышения квалификации, её составление организуется старшим воспитателем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3.9. Индивидуальная образовательная программа педагогического работника ДО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составляется педагогом и согласовывается со старшим воспитателем, с учетом целей и задач, стоящих перед дошкольным образовательным учреждением, и включает в себя, кроме курсов повышения квалификации (переподготовки, стажировки), участие педагога в семинарах, педагогических советах, круглых столах, мастерских и других формах самообразования. </w:t>
      </w:r>
    </w:p>
    <w:p w:rsidR="00543737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3.10. В начале каждого учебного года индивидуальная образовательная программа может быть дополнена или скорректирована с учётом годовых целей и задач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>. Данные изменения также согласовываются со старшим воспитателем.</w:t>
      </w:r>
    </w:p>
    <w:p w:rsidR="00E01B4F" w:rsidRPr="006E1A13" w:rsidRDefault="00E01B4F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3737" w:rsidRPr="006E1A13" w:rsidRDefault="00543737" w:rsidP="00E01B4F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 Организация и порядок работы по повышению квалификации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4.1. Не реже одного раза в три года, каждый педагогический работник ДО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имеет право пройти курсовую переподготовку на базе ИМЦ или других учебных заведений, имеющих лицензию на проведение курсов повышения квалификации.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4.2. Нормативный полный срок </w:t>
      </w:r>
      <w:proofErr w:type="gramStart"/>
      <w:r w:rsidRPr="006E1A13">
        <w:rPr>
          <w:rFonts w:ascii="Times New Roman" w:eastAsia="Times New Roman" w:hAnsi="Times New Roman" w:cs="Times New Roman"/>
          <w:sz w:val="28"/>
          <w:szCs w:val="28"/>
        </w:rPr>
        <w:t>обучения по</w:t>
      </w:r>
      <w:proofErr w:type="gramEnd"/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всем программам повышения квалификации от 16 до 120 часов, во всех формах (очной, очно-заочной, накопительной системах повышения квалификации).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4.3. Плановое повышение квалификации считается пройденным, если педагогический работник ДО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успешно освоил программу курсов повышения квалификации и подтвердил результаты обучения удостоверением о курсовой переподготовке.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4.4. За организацию и координацию работы по повышению квалификации педагогических работников ответственность несет старший воспитатель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4.5.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ДОО в лице старшего воспитателя:</w:t>
      </w:r>
    </w:p>
    <w:p w:rsidR="00543737" w:rsidRPr="006E1A13" w:rsidRDefault="00543737" w:rsidP="00A86B27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:rsidR="00543737" w:rsidRPr="006E1A13" w:rsidRDefault="00543737" w:rsidP="00A86B27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дает рекомендации по выбору программы повышения квалификации, учитывая образовательные потребности педагога и проблемы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543737" w:rsidRPr="006E1A13" w:rsidRDefault="00543737" w:rsidP="00A86B27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переподготовки.</w:t>
      </w:r>
    </w:p>
    <w:p w:rsidR="00543737" w:rsidRPr="006E1A13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4.6.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 xml:space="preserve"> Педагог:</w:t>
      </w:r>
    </w:p>
    <w:p w:rsidR="00543737" w:rsidRPr="006E1A13" w:rsidRDefault="00543737" w:rsidP="00A86B27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знакомится с перечнем рекомендованных образовательных программ;</w:t>
      </w:r>
    </w:p>
    <w:p w:rsidR="00543737" w:rsidRPr="006E1A13" w:rsidRDefault="00543737" w:rsidP="00A86B27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выбирает тематику курсов, знакомится с их содержанием согласно собственным потребностям и рекомендациям администрации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543737" w:rsidRPr="006E1A13" w:rsidRDefault="00543737" w:rsidP="00A86B27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</w:t>
      </w:r>
      <w:proofErr w:type="gramStart"/>
      <w:r w:rsidRPr="006E1A13">
        <w:rPr>
          <w:rFonts w:ascii="Times New Roman" w:eastAsia="Times New Roman" w:hAnsi="Times New Roman" w:cs="Times New Roman"/>
          <w:sz w:val="28"/>
          <w:szCs w:val="28"/>
        </w:rPr>
        <w:t>предоставляет итоговые документы</w:t>
      </w:r>
      <w:proofErr w:type="gramEnd"/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об усвоении учебных программ.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4.7. Копии документов, выданных в </w:t>
      </w:r>
      <w:proofErr w:type="spellStart"/>
      <w:r w:rsidRPr="006E1A13">
        <w:rPr>
          <w:rFonts w:ascii="Times New Roman" w:eastAsia="Times New Roman" w:hAnsi="Times New Roman" w:cs="Times New Roman"/>
          <w:sz w:val="28"/>
          <w:szCs w:val="28"/>
        </w:rPr>
        <w:t>ИМЦ</w:t>
      </w:r>
      <w:r w:rsidR="00E01B4F">
        <w:rPr>
          <w:rFonts w:ascii="Times New Roman" w:eastAsia="Times New Roman" w:hAnsi="Times New Roman" w:cs="Times New Roman"/>
          <w:sz w:val="28"/>
          <w:szCs w:val="28"/>
        </w:rPr>
        <w:t>Алькеевского</w:t>
      </w:r>
      <w:proofErr w:type="spellEnd"/>
      <w:r w:rsidR="00E01B4F">
        <w:rPr>
          <w:rFonts w:ascii="Times New Roman" w:eastAsia="Times New Roman" w:hAnsi="Times New Roman" w:cs="Times New Roman"/>
          <w:sz w:val="28"/>
          <w:szCs w:val="28"/>
        </w:rPr>
        <w:t xml:space="preserve"> МР РТ 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или другими учреждениями, реализующими программы дополнительного профессионального образования о прохождении курсов, предоставляются</w:t>
      </w:r>
      <w:r w:rsidR="00E01B4F">
        <w:rPr>
          <w:rFonts w:ascii="Times New Roman" w:eastAsia="Times New Roman" w:hAnsi="Times New Roman" w:cs="Times New Roman"/>
          <w:sz w:val="28"/>
          <w:szCs w:val="28"/>
        </w:rPr>
        <w:t xml:space="preserve"> заведующему,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старшему воспитателю.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4.8. Педагоги ДО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, прошедшие курсовую переподготовку могут привлекаться администрацией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к проведению методических мероприятий на уровне детского сада.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4.9. Педагогические работники имеют право самостоятельно освоить курс повышения квалификации путем дистанционного обучения на основе сетевых и </w:t>
      </w:r>
      <w:proofErr w:type="spellStart"/>
      <w:r w:rsidRPr="006E1A13">
        <w:rPr>
          <w:rFonts w:ascii="Times New Roman" w:eastAsia="Times New Roman" w:hAnsi="Times New Roman" w:cs="Times New Roman"/>
          <w:sz w:val="28"/>
          <w:szCs w:val="28"/>
        </w:rPr>
        <w:t>кейсовых</w:t>
      </w:r>
      <w:proofErr w:type="spellEnd"/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технологий.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4.10. Повышение квалификации также может осуществляться путем обучения в высших и средних учебных заведениях. На время обучения за педагогическим работником детского сада сохраняется место работы и производится оплата учебного отпуска, в соответствии с законодательством Российской Федерации.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lastRenderedPageBreak/>
        <w:t>4.11. Согласно настоящего Положение о профессиональной переподготовке педагогических работников ДО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 4.12. В течение года старший воспитатель осуществляет контроль наличия и реализации планов по самообразованию. К концу учебного года педагогические работники составляют краткий отчет о выполнении поставленных задач.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4.13. В процессе посещения учебно-воспитательских мероприятий заведующий и старший воспитатель наблюдают за работой лучших педагогов и организуют работу по изучению передового педагогического опыта.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4.14. Выявленный опыт обобщается на заседаниях методических объединений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>, на методическом совете ДО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>, осуществляющим свою деятельность в соответствии с </w:t>
      </w:r>
      <w:hyperlink r:id="rId7" w:tgtFrame="_blank" w:history="1">
        <w:r w:rsidRPr="006E1A1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Положением о методическом совете ДО</w:t>
        </w:r>
        <w:r w:rsidR="00761D6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</w:t>
        </w:r>
      </w:hyperlink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. В конце учебного года определяется лучший представленный опыт. </w:t>
      </w:r>
    </w:p>
    <w:p w:rsidR="00543737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4.15. Старший воспитатель включает в годовой план на следующий учебный год работу по распространению выявленного опыта на уровне ДО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и способствует пропаганде представленного опыта на различных уровнях путем участия педагогов в конкурсах профессионального мастерства, педагогических чтениях, конференциях и т.п.</w:t>
      </w:r>
    </w:p>
    <w:p w:rsidR="00E01B4F" w:rsidRPr="006E1A13" w:rsidRDefault="00E01B4F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3737" w:rsidRPr="006E1A13" w:rsidRDefault="00543737" w:rsidP="00E01B4F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b/>
          <w:bCs/>
          <w:sz w:val="28"/>
          <w:szCs w:val="28"/>
        </w:rPr>
        <w:t>5. Порядок прохождения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5.1. Повышение квалификации и профессиональная переподготовка проводится с отрывом от работы, без отрыва от работы, с частичным отрывом от работы.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5.2. При направлении работника дошкольного образовательного учреждения для повышения квалификации с отрывом от работы за ним сохраняются место работы (должность) и средняя заработная плата.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5.3. Работникам ДО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 (основание 6 ст.167 Трудового кодекса Российской Федерации). 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5.4. Согласно ст.47 п.5.2 Федерального закона № 273-ФЗ от 29.12.2012г 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 (за счет средств работодателя). </w:t>
      </w:r>
    </w:p>
    <w:p w:rsidR="00543737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5.5. Педагогический работник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имеет право пройти дополнительную профессиональную переподготовку за счёт собственных средств или за счёт направляющей стороны.</w:t>
      </w:r>
    </w:p>
    <w:p w:rsidR="00E01B4F" w:rsidRDefault="00E01B4F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1B4F" w:rsidRDefault="00E01B4F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1B4F" w:rsidRPr="006E1A13" w:rsidRDefault="00E01B4F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3737" w:rsidRPr="006E1A13" w:rsidRDefault="00543737" w:rsidP="00E01B4F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6. </w:t>
      </w:r>
      <w:proofErr w:type="gramStart"/>
      <w:r w:rsidRPr="006E1A13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за</w:t>
      </w:r>
      <w:proofErr w:type="gramEnd"/>
      <w:r w:rsidRPr="006E1A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повышением квалификации педагогических работников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6.1. Старший воспитатель (заместитель заведующего)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контроль </w:t>
      </w:r>
      <w:proofErr w:type="gramStart"/>
      <w:r w:rsidRPr="006E1A13">
        <w:rPr>
          <w:rFonts w:ascii="Times New Roman" w:eastAsia="Times New Roman" w:hAnsi="Times New Roman" w:cs="Times New Roman"/>
          <w:sz w:val="28"/>
          <w:szCs w:val="28"/>
        </w:rPr>
        <w:t>соблюдения периодичности повышения квалификации педагогических работников</w:t>
      </w:r>
      <w:proofErr w:type="gramEnd"/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43737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6.2. По завершении курсов повышения квалификации педагогический работник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обязан представить специалисту по кадрам документ о повышении квалификации.</w:t>
      </w:r>
    </w:p>
    <w:p w:rsidR="00E01B4F" w:rsidRPr="006E1A13" w:rsidRDefault="00E01B4F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3737" w:rsidRPr="006E1A13" w:rsidRDefault="00543737" w:rsidP="00E01B4F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b/>
          <w:bCs/>
          <w:sz w:val="28"/>
          <w:szCs w:val="28"/>
        </w:rPr>
        <w:t>7. Гарантии и компенсации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7.1. Работникам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, проходящим профессиональное обучение, заведующий предоставляет гарантии и компенсации, предусмотренные действующим трудовым законодательством Российской Федерации. </w:t>
      </w:r>
    </w:p>
    <w:p w:rsidR="00543737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7.2. За сотрудниками 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>, направленными на повышение квалификации с отрывом от работы, сохраняется заработная плата по основному месту работы.</w:t>
      </w:r>
    </w:p>
    <w:p w:rsidR="00E01B4F" w:rsidRPr="006E1A13" w:rsidRDefault="00E01B4F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3737" w:rsidRPr="006E1A13" w:rsidRDefault="00543737" w:rsidP="00E01B4F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b/>
          <w:bCs/>
          <w:sz w:val="28"/>
          <w:szCs w:val="28"/>
        </w:rPr>
        <w:t>8. Отчётность о повышении квалификации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8.1.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 xml:space="preserve"> Слушатели, успешно прошедшие курс обучения </w:t>
      </w:r>
      <w:r w:rsidR="00E01B4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не ДОО, предоставляют в ДОО документы государственного образца:</w:t>
      </w:r>
    </w:p>
    <w:p w:rsidR="00543737" w:rsidRPr="006E1A13" w:rsidRDefault="00543737" w:rsidP="00A86B27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</w:t>
      </w:r>
    </w:p>
    <w:p w:rsidR="00543737" w:rsidRPr="006E1A13" w:rsidRDefault="00543737" w:rsidP="00A86B27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свидетельство о повышении квалификации - для лиц, прошедших </w:t>
      </w:r>
      <w:proofErr w:type="gramStart"/>
      <w:r w:rsidRPr="006E1A13">
        <w:rPr>
          <w:rFonts w:ascii="Times New Roman" w:eastAsia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в объеме свыше 100 часов;</w:t>
      </w:r>
    </w:p>
    <w:p w:rsidR="00543737" w:rsidRPr="006E1A13" w:rsidRDefault="00543737" w:rsidP="00A86B27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:rsidR="00761D68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8.2. Сведения о результатах повышения квалификации и профессиональной переподготовки педагогов предоставляются в ДО</w:t>
      </w:r>
      <w:r w:rsidR="00761D6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не позднее, чем через 3 дня после прохождения обучения. </w:t>
      </w:r>
    </w:p>
    <w:p w:rsidR="00543737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8.3. Результаты работы во временных творческих группах внутри детского сада,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A62534" w:rsidRPr="006E1A13" w:rsidRDefault="00A62534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3737" w:rsidRPr="006E1A13" w:rsidRDefault="00543737" w:rsidP="00A62534">
      <w:pPr>
        <w:tabs>
          <w:tab w:val="left" w:pos="3133"/>
        </w:tabs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b/>
          <w:bCs/>
          <w:sz w:val="28"/>
          <w:szCs w:val="28"/>
        </w:rPr>
        <w:t>9. Документация</w:t>
      </w:r>
    </w:p>
    <w:p w:rsidR="00A86B27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9.1.</w:t>
      </w:r>
      <w:r w:rsidR="00A86B27">
        <w:rPr>
          <w:rFonts w:ascii="Times New Roman" w:eastAsia="Times New Roman" w:hAnsi="Times New Roman" w:cs="Times New Roman"/>
          <w:sz w:val="28"/>
          <w:szCs w:val="28"/>
        </w:rPr>
        <w:t xml:space="preserve"> В ДОО ведется следующая документация по повышению квалификации:</w:t>
      </w:r>
    </w:p>
    <w:p w:rsidR="00543737" w:rsidRPr="006E1A13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перспективный план </w:t>
      </w:r>
      <w:proofErr w:type="gramStart"/>
      <w:r w:rsidRPr="006E1A13">
        <w:rPr>
          <w:rFonts w:ascii="Times New Roman" w:eastAsia="Times New Roman" w:hAnsi="Times New Roman" w:cs="Times New Roman"/>
          <w:sz w:val="28"/>
          <w:szCs w:val="28"/>
        </w:rPr>
        <w:t>прохождения курсов повышения квалификации руководящих работников</w:t>
      </w:r>
      <w:proofErr w:type="gramEnd"/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на 3 года;</w:t>
      </w:r>
    </w:p>
    <w:p w:rsidR="00543737" w:rsidRPr="006E1A13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перспективный план </w:t>
      </w:r>
      <w:proofErr w:type="gramStart"/>
      <w:r w:rsidRPr="006E1A13">
        <w:rPr>
          <w:rFonts w:ascii="Times New Roman" w:eastAsia="Times New Roman" w:hAnsi="Times New Roman" w:cs="Times New Roman"/>
          <w:sz w:val="28"/>
          <w:szCs w:val="28"/>
        </w:rPr>
        <w:t>прохождения курсов повышения квалификации педагогических работников</w:t>
      </w:r>
      <w:proofErr w:type="gramEnd"/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на 3 года;</w:t>
      </w:r>
    </w:p>
    <w:p w:rsidR="00543737" w:rsidRPr="006E1A13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перспективный план </w:t>
      </w:r>
      <w:proofErr w:type="gramStart"/>
      <w:r w:rsidRPr="006E1A13">
        <w:rPr>
          <w:rFonts w:ascii="Times New Roman" w:eastAsia="Times New Roman" w:hAnsi="Times New Roman" w:cs="Times New Roman"/>
          <w:sz w:val="28"/>
          <w:szCs w:val="28"/>
        </w:rPr>
        <w:t>прохождения курсов повышения квалификации обслуживающего персонала</w:t>
      </w:r>
      <w:proofErr w:type="gramEnd"/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на 5 лет;</w:t>
      </w:r>
    </w:p>
    <w:p w:rsidR="00543737" w:rsidRPr="006E1A13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lastRenderedPageBreak/>
        <w:t>копии документов о прохождении курсов повышения квалификации, профессиональной переподготовки, профессиональной подготовки (в личных делах работников);</w:t>
      </w:r>
    </w:p>
    <w:p w:rsidR="00543737" w:rsidRPr="006E1A13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база данных о работниках </w:t>
      </w:r>
      <w:r w:rsidR="00A86B27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>, включающая сведения о курсовой переподготовке, темах самообразования педагогов, представлении педагогами передового опыта.</w:t>
      </w:r>
    </w:p>
    <w:p w:rsidR="00A86B27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9.2. Перспективные планы </w:t>
      </w:r>
      <w:proofErr w:type="gramStart"/>
      <w:r w:rsidRPr="006E1A13">
        <w:rPr>
          <w:rFonts w:ascii="Times New Roman" w:eastAsia="Times New Roman" w:hAnsi="Times New Roman" w:cs="Times New Roman"/>
          <w:sz w:val="28"/>
          <w:szCs w:val="28"/>
        </w:rPr>
        <w:t>прохождения курсов повышения квалификации работников</w:t>
      </w:r>
      <w:proofErr w:type="gramEnd"/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A86B2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разрабатываются ежегодно на начало учебного года и утверждаются приказом заведующего дошкольным образовательным учреждением. </w:t>
      </w:r>
    </w:p>
    <w:p w:rsidR="00A62534" w:rsidRDefault="00543737" w:rsidP="00A6253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9.3. Документация, перечисленная в п. 9.1. обновляется в </w:t>
      </w:r>
      <w:r w:rsidR="00A86B27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>на начало учебного года.</w:t>
      </w:r>
    </w:p>
    <w:p w:rsidR="00A62534" w:rsidRDefault="00A62534" w:rsidP="00A6253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3737" w:rsidRPr="006E1A13" w:rsidRDefault="00543737" w:rsidP="00A62534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b/>
          <w:bCs/>
          <w:sz w:val="28"/>
          <w:szCs w:val="28"/>
        </w:rPr>
        <w:t>10. Заключительные положения</w:t>
      </w:r>
    </w:p>
    <w:p w:rsidR="00A86B27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10.1. Настоящее Положение о повышении квалификации и переподготовке педагогических работников является локальным нормативным актом ДО</w:t>
      </w:r>
      <w:r w:rsidR="00A86B2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>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</w:t>
      </w:r>
      <w:r w:rsidR="00A86B27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A86B27">
        <w:rPr>
          <w:rFonts w:ascii="Times New Roman" w:eastAsia="Times New Roman" w:hAnsi="Times New Roman" w:cs="Times New Roman"/>
          <w:sz w:val="28"/>
          <w:szCs w:val="28"/>
        </w:rPr>
        <w:t>ойорганизации</w:t>
      </w: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86B27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86B27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 xml:space="preserve">10.3. Данное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543737" w:rsidRPr="006E1A13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34205" w:rsidRPr="006E1A13" w:rsidRDefault="0041073C" w:rsidP="00A86B2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66144"/>
            <wp:effectExtent l="19050" t="0" r="3175" b="0"/>
            <wp:docPr id="2" name="Рисунок 2" descr="C:\Users\Work\Desktop\Для САЙТА\2020-04-0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09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4205" w:rsidRPr="006E1A13" w:rsidSect="00C36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1ABC"/>
    <w:multiLevelType w:val="multilevel"/>
    <w:tmpl w:val="8AF2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A604B"/>
    <w:multiLevelType w:val="multilevel"/>
    <w:tmpl w:val="E9AA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F340F"/>
    <w:multiLevelType w:val="multilevel"/>
    <w:tmpl w:val="D864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24B7C"/>
    <w:multiLevelType w:val="multilevel"/>
    <w:tmpl w:val="4404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6D06DE"/>
    <w:multiLevelType w:val="multilevel"/>
    <w:tmpl w:val="1FF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279C5"/>
    <w:multiLevelType w:val="multilevel"/>
    <w:tmpl w:val="79C8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A03367"/>
    <w:multiLevelType w:val="multilevel"/>
    <w:tmpl w:val="8BB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2A0230"/>
    <w:multiLevelType w:val="multilevel"/>
    <w:tmpl w:val="2134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40522"/>
    <w:multiLevelType w:val="multilevel"/>
    <w:tmpl w:val="115C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37"/>
    <w:rsid w:val="00034205"/>
    <w:rsid w:val="000E76F7"/>
    <w:rsid w:val="001E7270"/>
    <w:rsid w:val="0041073C"/>
    <w:rsid w:val="0042065C"/>
    <w:rsid w:val="004B7D88"/>
    <w:rsid w:val="004C3A6E"/>
    <w:rsid w:val="00543737"/>
    <w:rsid w:val="006E1A13"/>
    <w:rsid w:val="0073086D"/>
    <w:rsid w:val="00761D68"/>
    <w:rsid w:val="00762D94"/>
    <w:rsid w:val="00865C51"/>
    <w:rsid w:val="00A62534"/>
    <w:rsid w:val="00A86B27"/>
    <w:rsid w:val="00BB675A"/>
    <w:rsid w:val="00C36C92"/>
    <w:rsid w:val="00E01B4F"/>
    <w:rsid w:val="00F30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37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437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7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4373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4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43737"/>
  </w:style>
  <w:style w:type="character" w:styleId="a4">
    <w:name w:val="Strong"/>
    <w:basedOn w:val="a0"/>
    <w:uiPriority w:val="22"/>
    <w:qFormat/>
    <w:rsid w:val="00543737"/>
    <w:rPr>
      <w:b/>
      <w:bCs/>
    </w:rPr>
  </w:style>
  <w:style w:type="character" w:styleId="a5">
    <w:name w:val="Emphasis"/>
    <w:basedOn w:val="a0"/>
    <w:uiPriority w:val="20"/>
    <w:qFormat/>
    <w:rsid w:val="00543737"/>
    <w:rPr>
      <w:i/>
      <w:iCs/>
    </w:rPr>
  </w:style>
  <w:style w:type="character" w:styleId="a6">
    <w:name w:val="Hyperlink"/>
    <w:basedOn w:val="a0"/>
    <w:uiPriority w:val="99"/>
    <w:semiHidden/>
    <w:unhideWhenUsed/>
    <w:rsid w:val="0054373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10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0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37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437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7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4373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4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43737"/>
  </w:style>
  <w:style w:type="character" w:styleId="a4">
    <w:name w:val="Strong"/>
    <w:basedOn w:val="a0"/>
    <w:uiPriority w:val="22"/>
    <w:qFormat/>
    <w:rsid w:val="00543737"/>
    <w:rPr>
      <w:b/>
      <w:bCs/>
    </w:rPr>
  </w:style>
  <w:style w:type="character" w:styleId="a5">
    <w:name w:val="Emphasis"/>
    <w:basedOn w:val="a0"/>
    <w:uiPriority w:val="20"/>
    <w:qFormat/>
    <w:rsid w:val="00543737"/>
    <w:rPr>
      <w:i/>
      <w:iCs/>
    </w:rPr>
  </w:style>
  <w:style w:type="character" w:styleId="a6">
    <w:name w:val="Hyperlink"/>
    <w:basedOn w:val="a0"/>
    <w:uiPriority w:val="99"/>
    <w:semiHidden/>
    <w:unhideWhenUsed/>
    <w:rsid w:val="0054373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10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07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2331</Words>
  <Characters>13290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Admin</cp:lastModifiedBy>
  <cp:revision>2</cp:revision>
  <cp:lastPrinted>2020-04-09T06:20:00Z</cp:lastPrinted>
  <dcterms:created xsi:type="dcterms:W3CDTF">2020-04-09T12:10:00Z</dcterms:created>
  <dcterms:modified xsi:type="dcterms:W3CDTF">2020-04-09T12:10:00Z</dcterms:modified>
</cp:coreProperties>
</file>